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ALLEGATO </w:t>
      </w:r>
      <w:r w:rsidR="000939C5">
        <w:rPr>
          <w:b/>
          <w:sz w:val="28"/>
        </w:rPr>
        <w:t>4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F53652" w:rsidP="00F53652">
      <w:pPr>
        <w:jc w:val="right"/>
        <w:rPr>
          <w:b/>
          <w:sz w:val="24"/>
          <w:u w:val="single"/>
        </w:rPr>
      </w:pPr>
      <w:r w:rsidRPr="000939C5">
        <w:rPr>
          <w:b/>
          <w:sz w:val="24"/>
          <w:u w:val="single"/>
        </w:rPr>
        <w:t>direzione-piemonte@istruzione.it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prov. ______ , 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già  nominato/a  con contratto di lavoro a tempo indeterminato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SCUOLA DELL’INFANZIA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SCUOLA PRIMARIA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posto di PERSONALE  EDUCATIVO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convocato/a  per la scelta </w:t>
      </w:r>
      <w:r w:rsidR="00F0535B">
        <w:rPr>
          <w:rFonts w:eastAsia="SimSun"/>
          <w:b/>
          <w:kern w:val="1"/>
          <w:sz w:val="22"/>
          <w:szCs w:val="22"/>
          <w:lang w:eastAsia="hi-IN" w:bidi="hi-IN"/>
        </w:rPr>
        <w:t xml:space="preserve">della provincia </w:t>
      </w:r>
      <w:bookmarkStart w:id="0" w:name="_GoBack"/>
      <w:bookmarkEnd w:id="0"/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all’assunzione a tempo indeterminato dalla  graduatoria del  concorso ordinario, per titoli ed esami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PERSONALE  EDUCATIVO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26" w:rsidRDefault="00642026" w:rsidP="00735857">
      <w:r>
        <w:separator/>
      </w:r>
    </w:p>
  </w:endnote>
  <w:endnote w:type="continuationSeparator" w:id="0">
    <w:p w:rsidR="00642026" w:rsidRDefault="00642026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26" w:rsidRDefault="00642026" w:rsidP="00735857">
      <w:r>
        <w:separator/>
      </w:r>
    </w:p>
  </w:footnote>
  <w:footnote w:type="continuationSeparator" w:id="0">
    <w:p w:rsidR="00642026" w:rsidRDefault="00642026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634C3"/>
    <w:rsid w:val="000939C5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42026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7D7F"/>
    <w:rsid w:val="00A05E12"/>
    <w:rsid w:val="00A53694"/>
    <w:rsid w:val="00A63ADA"/>
    <w:rsid w:val="00A82B7B"/>
    <w:rsid w:val="00A93438"/>
    <w:rsid w:val="00AD516B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535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0AF5-328F-47CE-B605-3E163B2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2016-09-07T16:51:00Z</dcterms:created>
  <dcterms:modified xsi:type="dcterms:W3CDTF">2017-01-26T12:03:00Z</dcterms:modified>
</cp:coreProperties>
</file>